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4A3C" w14:textId="41A46DD8" w:rsidR="007660EC" w:rsidRDefault="007660EC" w:rsidP="00766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95A7F">
        <w:rPr>
          <w:rFonts w:ascii="Arial" w:eastAsia="Times New Roman" w:hAnsi="Arial" w:cs="Arial"/>
          <w:color w:val="000000"/>
          <w:sz w:val="24"/>
          <w:szCs w:val="24"/>
        </w:rPr>
        <w:t>Video</w:t>
      </w:r>
      <w:r w:rsidR="00395A7F" w:rsidRPr="00395A7F">
        <w:rPr>
          <w:rFonts w:ascii="Arial" w:eastAsia="Times New Roman" w:hAnsi="Arial" w:cs="Arial"/>
          <w:color w:val="000000"/>
          <w:sz w:val="24"/>
          <w:szCs w:val="24"/>
        </w:rPr>
        <w:t xml:space="preserve"> and PPT</w:t>
      </w:r>
      <w:r w:rsidRPr="00395A7F">
        <w:rPr>
          <w:rFonts w:ascii="Arial" w:eastAsia="Times New Roman" w:hAnsi="Arial" w:cs="Arial"/>
          <w:color w:val="000000"/>
          <w:sz w:val="24"/>
          <w:szCs w:val="24"/>
        </w:rPr>
        <w:t xml:space="preserve"> Links for</w:t>
      </w:r>
      <w:r w:rsidR="00183C94" w:rsidRPr="00395A7F">
        <w:rPr>
          <w:rFonts w:ascii="Arial" w:eastAsia="Times New Roman" w:hAnsi="Arial" w:cs="Arial"/>
          <w:color w:val="000000"/>
          <w:sz w:val="24"/>
          <w:szCs w:val="24"/>
        </w:rPr>
        <w:t xml:space="preserve"> Demonstrations of </w:t>
      </w:r>
      <w:r w:rsidR="00395A7F" w:rsidRPr="00395A7F">
        <w:rPr>
          <w:rFonts w:ascii="Arial" w:eastAsia="Times New Roman" w:hAnsi="Arial" w:cs="Arial"/>
          <w:color w:val="000000"/>
          <w:sz w:val="24"/>
          <w:szCs w:val="24"/>
        </w:rPr>
        <w:t xml:space="preserve">1 Topic and </w:t>
      </w:r>
      <w:r w:rsidRPr="00395A7F">
        <w:rPr>
          <w:rFonts w:ascii="Arial" w:eastAsia="Times New Roman" w:hAnsi="Arial" w:cs="Arial"/>
          <w:color w:val="000000"/>
          <w:sz w:val="24"/>
          <w:szCs w:val="24"/>
        </w:rPr>
        <w:t>11 Isakson Literacy Strategies</w:t>
      </w:r>
      <w:r w:rsidR="00395A7F" w:rsidRPr="00395A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5A7F">
        <w:rPr>
          <w:rFonts w:ascii="Arial" w:eastAsia="Times New Roman" w:hAnsi="Arial" w:cs="Arial"/>
          <w:color w:val="000000"/>
          <w:sz w:val="24"/>
          <w:szCs w:val="24"/>
        </w:rPr>
        <w:t>for the Self-Instructional Program</w:t>
      </w:r>
      <w:r w:rsidR="00395A7F" w:rsidRPr="00395A7F">
        <w:rPr>
          <w:rFonts w:ascii="Arial" w:eastAsia="Times New Roman" w:hAnsi="Arial" w:cs="Arial"/>
          <w:color w:val="000000"/>
          <w:sz w:val="24"/>
          <w:szCs w:val="24"/>
        </w:rPr>
        <w:t xml:space="preserve"> of Essential Academic Reading Strategies</w:t>
      </w:r>
    </w:p>
    <w:p w14:paraId="5C16C757" w14:textId="50825215" w:rsidR="00395A7F" w:rsidRDefault="00395A7F" w:rsidP="00766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293D934" w14:textId="6D00771B" w:rsidR="00395A7F" w:rsidRDefault="00395A7F" w:rsidP="00766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AF7B59A" w14:textId="6DFD5862" w:rsidR="00395A7F" w:rsidRDefault="00395A7F" w:rsidP="00395A7F">
      <w:pPr>
        <w:shd w:val="clear" w:color="auto" w:fill="FFFFFF"/>
        <w:spacing w:after="0" w:line="480" w:lineRule="auto"/>
        <w:ind w:left="-4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83C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PPT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Demonstration</w:t>
      </w:r>
    </w:p>
    <w:p w14:paraId="7BFE9D06" w14:textId="77777777" w:rsidR="00395A7F" w:rsidRDefault="00395A7F" w:rsidP="00395A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1080"/>
        <w:gridCol w:w="8910"/>
      </w:tblGrid>
      <w:tr w:rsidR="00395A7F" w14:paraId="28BB4D6B" w14:textId="77777777" w:rsidTr="002970B1">
        <w:tc>
          <w:tcPr>
            <w:tcW w:w="1080" w:type="dxa"/>
            <w:vAlign w:val="center"/>
          </w:tcPr>
          <w:p w14:paraId="71DAE557" w14:textId="77777777" w:rsidR="00395A7F" w:rsidRDefault="00395A7F" w:rsidP="002970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E1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 #</w:t>
            </w:r>
          </w:p>
        </w:tc>
        <w:tc>
          <w:tcPr>
            <w:tcW w:w="8910" w:type="dxa"/>
          </w:tcPr>
          <w:p w14:paraId="759D25AD" w14:textId="77777777" w:rsidR="00395A7F" w:rsidRDefault="00395A7F" w:rsidP="002970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Topic, URL, approximate minutes</w:t>
            </w:r>
          </w:p>
        </w:tc>
      </w:tr>
      <w:tr w:rsidR="00395A7F" w14:paraId="362016BB" w14:textId="77777777" w:rsidTr="002970B1">
        <w:tc>
          <w:tcPr>
            <w:tcW w:w="1080" w:type="dxa"/>
            <w:vAlign w:val="center"/>
          </w:tcPr>
          <w:p w14:paraId="3495C72E" w14:textId="77777777" w:rsidR="00395A7F" w:rsidRDefault="00395A7F" w:rsidP="002970B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0" w:type="dxa"/>
            <w:vAlign w:val="center"/>
          </w:tcPr>
          <w:p w14:paraId="71070A39" w14:textId="77777777" w:rsidR="00395A7F" w:rsidRPr="00395A7F" w:rsidRDefault="00395A7F" w:rsidP="002970B1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Four Key Concepts: </w:t>
            </w:r>
            <w:hyperlink r:id="rId4" w:history="1">
              <w:r w:rsidRPr="00395A7F">
                <w:rPr>
                  <w:rStyle w:val="Hyperlink"/>
                  <w:rFonts w:ascii="Roboto" w:eastAsia="Times New Roman" w:hAnsi="Roboto" w:cs="Arial"/>
                  <w:sz w:val="24"/>
                  <w:szCs w:val="24"/>
                </w:rPr>
                <w:t>http://www.isaksonliteracy.com/wp-content/uploads/2022/07/PPT-Four-Concepts-for-Essential-Strategies-1.pptx</w:t>
              </w:r>
            </w:hyperlink>
            <w:r w:rsidRPr="00395A7F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 xml:space="preserve">, </w:t>
            </w:r>
            <w:r w:rsidRPr="00395A7F">
              <w:rPr>
                <w:rFonts w:eastAsia="Times New Roman" w:cstheme="minorHAnsi"/>
                <w:color w:val="000000"/>
              </w:rPr>
              <w:t>(&lt;13:00)</w:t>
            </w:r>
          </w:p>
        </w:tc>
      </w:tr>
    </w:tbl>
    <w:p w14:paraId="0814DEAD" w14:textId="77777777" w:rsidR="00395A7F" w:rsidRPr="00183C94" w:rsidRDefault="00395A7F" w:rsidP="00395A7F">
      <w:pPr>
        <w:shd w:val="clear" w:color="auto" w:fill="FFFFFF"/>
        <w:spacing w:after="0" w:line="480" w:lineRule="auto"/>
        <w:ind w:left="-4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59E02E8" w14:textId="487ABAEC" w:rsidR="00395A7F" w:rsidRPr="00395A7F" w:rsidRDefault="00D25679" w:rsidP="00766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25679">
        <w:rPr>
          <w:rFonts w:ascii="Arial" w:eastAsia="Times New Roman" w:hAnsi="Arial" w:cs="Arial"/>
          <w:b/>
          <w:bCs/>
          <w:color w:val="000000"/>
          <w:sz w:val="24"/>
          <w:szCs w:val="24"/>
        </w:rPr>
        <w:t>Video</w:t>
      </w:r>
      <w:r w:rsidR="00395A7F" w:rsidRPr="00183C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95A7F">
        <w:rPr>
          <w:rFonts w:ascii="Arial" w:eastAsia="Times New Roman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monstrations</w:t>
      </w:r>
    </w:p>
    <w:p w14:paraId="2815FB1C" w14:textId="77777777" w:rsidR="007660EC" w:rsidRDefault="007660EC" w:rsidP="0076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1080"/>
        <w:gridCol w:w="8910"/>
      </w:tblGrid>
      <w:tr w:rsidR="00805F85" w14:paraId="635B0FC3" w14:textId="77777777" w:rsidTr="00DE1F79">
        <w:tc>
          <w:tcPr>
            <w:tcW w:w="1080" w:type="dxa"/>
            <w:vAlign w:val="center"/>
          </w:tcPr>
          <w:p w14:paraId="23BB357A" w14:textId="7BADDFC0" w:rsidR="00805F85" w:rsidRDefault="00805F85" w:rsidP="00DE1F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E1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</w:t>
            </w:r>
            <w:r w:rsidR="00DE1F79" w:rsidRPr="00DE1F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8910" w:type="dxa"/>
          </w:tcPr>
          <w:p w14:paraId="5FFF61E2" w14:textId="6E7F04D9" w:rsidR="00805F85" w:rsidRDefault="00DE1F79" w:rsidP="00DE1F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Strategy, YouTube Link, minutes</w:t>
            </w:r>
          </w:p>
        </w:tc>
      </w:tr>
      <w:tr w:rsidR="00805F85" w14:paraId="142BE075" w14:textId="77777777" w:rsidTr="00DE1F79">
        <w:tc>
          <w:tcPr>
            <w:tcW w:w="1080" w:type="dxa"/>
            <w:vAlign w:val="center"/>
          </w:tcPr>
          <w:p w14:paraId="1120B5B7" w14:textId="19E9F058" w:rsidR="00805F85" w:rsidRDefault="00DE1F79" w:rsidP="00183C9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0" w:type="dxa"/>
            <w:vAlign w:val="center"/>
          </w:tcPr>
          <w:p w14:paraId="2EE7F843" w14:textId="174E7D28" w:rsidR="00DE1F79" w:rsidRPr="00DE1F79" w:rsidRDefault="00DE1F79" w:rsidP="00183C94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000000"/>
              </w:rPr>
            </w:pPr>
            <w:r w:rsidRPr="00386F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Skeleton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hyperlink r:id="rId5" w:tgtFrame="_blank" w:history="1">
              <w:r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https://youtu.be/yaKUpZDCvuY</w:t>
              </w:r>
            </w:hyperlink>
            <w:r>
              <w:rPr>
                <w:rFonts w:eastAsia="Times New Roman" w:cstheme="minorHAnsi"/>
                <w:color w:val="000000"/>
              </w:rPr>
              <w:t>(7:19)</w:t>
            </w:r>
          </w:p>
        </w:tc>
      </w:tr>
      <w:tr w:rsidR="00805F85" w14:paraId="3703EA19" w14:textId="77777777" w:rsidTr="00DE1F79">
        <w:tc>
          <w:tcPr>
            <w:tcW w:w="1080" w:type="dxa"/>
            <w:vAlign w:val="center"/>
          </w:tcPr>
          <w:p w14:paraId="55AB2D8D" w14:textId="39241B15" w:rsidR="00805F85" w:rsidRDefault="00DE1F79" w:rsidP="00183C9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0" w:type="dxa"/>
            <w:vAlign w:val="center"/>
          </w:tcPr>
          <w:p w14:paraId="22FF4B99" w14:textId="4E300440" w:rsidR="00805F85" w:rsidRPr="00DE1F79" w:rsidRDefault="00DE1F79" w:rsidP="00183C94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.V.</w:t>
            </w: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with Snatches</w:t>
            </w: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184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hyperlink r:id="rId6" w:history="1">
              <w:r w:rsidRPr="00F42C0E"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https://youtu.be/i4PP_cC5mUk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(9:01)</w:t>
            </w:r>
          </w:p>
        </w:tc>
      </w:tr>
      <w:tr w:rsidR="00805F85" w14:paraId="23366C5B" w14:textId="77777777" w:rsidTr="00DE1F79">
        <w:tc>
          <w:tcPr>
            <w:tcW w:w="1080" w:type="dxa"/>
            <w:vAlign w:val="center"/>
          </w:tcPr>
          <w:p w14:paraId="0A9B4F11" w14:textId="392FCD45" w:rsidR="00805F85" w:rsidRDefault="00DE1F79" w:rsidP="00183C9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0" w:type="dxa"/>
            <w:vAlign w:val="center"/>
          </w:tcPr>
          <w:p w14:paraId="0334FF65" w14:textId="214DE9CC" w:rsidR="00805F85" w:rsidRPr="00DE1F79" w:rsidRDefault="00DE1F79" w:rsidP="00183C94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Launch and Met </w:t>
            </w:r>
            <w:proofErr w:type="gramStart"/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Purpose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?</w:t>
            </w: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  <w:r w:rsidRPr="00184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hyperlink r:id="rId7" w:tgtFrame="_blank" w:history="1">
              <w:r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https://youtu.be/o8eqYKheANo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284E">
              <w:rPr>
                <w:rFonts w:eastAsia="Times New Roman" w:cstheme="minorHAnsi"/>
                <w:color w:val="000000"/>
              </w:rPr>
              <w:t>(8:25)</w:t>
            </w:r>
            <w:r w:rsidRPr="00A0284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t>(2 strategies)</w:t>
            </w:r>
          </w:p>
        </w:tc>
      </w:tr>
      <w:tr w:rsidR="00805F85" w14:paraId="447B9CF4" w14:textId="77777777" w:rsidTr="00DE1F79">
        <w:tc>
          <w:tcPr>
            <w:tcW w:w="1080" w:type="dxa"/>
            <w:vAlign w:val="center"/>
          </w:tcPr>
          <w:p w14:paraId="46D11724" w14:textId="79E2A555" w:rsidR="00805F85" w:rsidRDefault="00DE1F79" w:rsidP="00183C9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0" w:type="dxa"/>
            <w:vAlign w:val="center"/>
          </w:tcPr>
          <w:p w14:paraId="0BBA9A5A" w14:textId="77777777" w:rsidR="00183C94" w:rsidRDefault="00DE1F79" w:rsidP="00183C94">
            <w:pPr>
              <w:shd w:val="clear" w:color="auto" w:fill="FFFFFF"/>
              <w:spacing w:before="120"/>
              <w:rPr>
                <w:rFonts w:eastAsia="Times New Roman" w:cstheme="minorHAnsi"/>
                <w:color w:val="000000"/>
              </w:rPr>
            </w:pP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Telegram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Make an </w:t>
            </w: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Abstract:</w:t>
            </w:r>
            <w:r w:rsidRPr="00184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8" w:tgtFrame="_blank" w:history="1">
              <w:r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https://youtu.be/9EkdVp4yyvM</w:t>
              </w:r>
            </w:hyperlink>
            <w:r>
              <w:rPr>
                <w:rStyle w:val="Hyperlink"/>
                <w:rFonts w:ascii="Roboto" w:hAnsi="Roboto"/>
                <w:sz w:val="23"/>
                <w:szCs w:val="23"/>
                <w:shd w:val="clear" w:color="auto" w:fill="F9F9F9"/>
              </w:rPr>
              <w:t xml:space="preserve"> </w:t>
            </w:r>
            <w:r w:rsidRPr="00A0284E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12:13</w:t>
            </w:r>
            <w:r w:rsidRPr="00A0284E">
              <w:rPr>
                <w:rFonts w:eastAsia="Times New Roman" w:cstheme="minorHAnsi"/>
                <w:color w:val="000000"/>
              </w:rPr>
              <w:t>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E718802" w14:textId="1A06A37C" w:rsidR="00805F85" w:rsidRPr="00DE1F79" w:rsidRDefault="00DE1F79" w:rsidP="00183C94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>(2 strategies)</w:t>
            </w:r>
          </w:p>
        </w:tc>
      </w:tr>
      <w:tr w:rsidR="00805F85" w14:paraId="04B19B5C" w14:textId="77777777" w:rsidTr="00DE1F79">
        <w:tc>
          <w:tcPr>
            <w:tcW w:w="1080" w:type="dxa"/>
            <w:vAlign w:val="center"/>
          </w:tcPr>
          <w:p w14:paraId="7AB7735C" w14:textId="06EDA2D9" w:rsidR="00805F85" w:rsidRDefault="00DE1F79" w:rsidP="00183C9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0" w:type="dxa"/>
            <w:vAlign w:val="center"/>
          </w:tcPr>
          <w:p w14:paraId="34DAAFF1" w14:textId="77777777" w:rsidR="00183C94" w:rsidRDefault="00183C94" w:rsidP="00183C94">
            <w:pPr>
              <w:shd w:val="clear" w:color="auto" w:fill="FFFFFF"/>
              <w:spacing w:before="120"/>
              <w:ind w:left="66"/>
              <w:rPr>
                <w:rFonts w:eastAsia="Times New Roman" w:cstheme="minorHAnsi"/>
                <w:color w:val="000000"/>
              </w:rPr>
            </w:pPr>
            <w:r w:rsidRPr="00267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Professor’s Questions, My Questions:</w:t>
            </w:r>
            <w:r w:rsidRPr="002675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" w:tgtFrame="_blank" w:history="1">
              <w:r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https://youtu.be/yaKUpZDCvuY</w:t>
              </w:r>
            </w:hyperlink>
            <w:r>
              <w:rPr>
                <w:rStyle w:val="Hyperlink"/>
                <w:rFonts w:ascii="Roboto" w:hAnsi="Roboto"/>
                <w:sz w:val="23"/>
                <w:szCs w:val="23"/>
                <w:shd w:val="clear" w:color="auto" w:fill="F9F9F9"/>
              </w:rPr>
              <w:t xml:space="preserve"> </w:t>
            </w:r>
            <w:r w:rsidRPr="00A0284E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10:08</w:t>
            </w:r>
            <w:r w:rsidRPr="00A0284E">
              <w:rPr>
                <w:rFonts w:eastAsia="Times New Roman" w:cstheme="minorHAnsi"/>
                <w:color w:val="000000"/>
              </w:rPr>
              <w:t>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AD190EC" w14:textId="10C01B0E" w:rsidR="00805F85" w:rsidRPr="00183C94" w:rsidRDefault="00183C94" w:rsidP="00183C94">
            <w:pPr>
              <w:shd w:val="clear" w:color="auto" w:fill="FFFFFF"/>
              <w:spacing w:after="120"/>
              <w:ind w:left="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>(2 strategies)</w:t>
            </w:r>
          </w:p>
        </w:tc>
      </w:tr>
      <w:tr w:rsidR="00805F85" w14:paraId="3E4642C4" w14:textId="77777777" w:rsidTr="00DE1F79">
        <w:tc>
          <w:tcPr>
            <w:tcW w:w="1080" w:type="dxa"/>
            <w:vAlign w:val="center"/>
          </w:tcPr>
          <w:p w14:paraId="16B1D8E5" w14:textId="658D00C6" w:rsidR="00805F85" w:rsidRDefault="00DE1F79" w:rsidP="00183C9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0" w:type="dxa"/>
            <w:vAlign w:val="center"/>
          </w:tcPr>
          <w:p w14:paraId="3FDA8C54" w14:textId="3CF0ACE4" w:rsidR="00805F85" w:rsidRPr="00183C94" w:rsidRDefault="00183C94" w:rsidP="00183C94">
            <w:pPr>
              <w:shd w:val="clear" w:color="auto" w:fill="FFFFFF"/>
              <w:spacing w:before="120" w:after="120"/>
              <w:ind w:left="6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0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Visual &amp; Technical Reading: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0" w:tgtFrame="_blank" w:history="1">
              <w:r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https://youtu.be/zGwY7_hB6Hk</w:t>
              </w:r>
            </w:hyperlink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A0284E">
              <w:rPr>
                <w:rFonts w:eastAsia="Times New Roman" w:cstheme="minorHAnsi"/>
                <w:color w:val="000000"/>
              </w:rPr>
              <w:t>(11:27)</w:t>
            </w:r>
            <w:r w:rsidRPr="00A0284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805F85" w14:paraId="723C0539" w14:textId="77777777" w:rsidTr="00DE1F79">
        <w:tc>
          <w:tcPr>
            <w:tcW w:w="1080" w:type="dxa"/>
            <w:vAlign w:val="center"/>
          </w:tcPr>
          <w:p w14:paraId="060CB76D" w14:textId="6D6390A2" w:rsidR="00805F85" w:rsidRDefault="00DE1F79" w:rsidP="00183C9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0" w:type="dxa"/>
            <w:vAlign w:val="center"/>
          </w:tcPr>
          <w:p w14:paraId="30E592C3" w14:textId="782586E2" w:rsidR="00805F85" w:rsidRPr="00183C94" w:rsidRDefault="00183C94" w:rsidP="00183C94">
            <w:pPr>
              <w:shd w:val="clear" w:color="auto" w:fill="FFFFFF"/>
              <w:spacing w:before="120" w:after="120"/>
              <w:ind w:left="66"/>
              <w:rPr>
                <w:rFonts w:ascii="Roboto" w:hAnsi="Roboto"/>
                <w:color w:val="0563C1" w:themeColor="hyperlink"/>
                <w:sz w:val="23"/>
                <w:szCs w:val="23"/>
                <w:u w:val="single"/>
                <w:shd w:val="clear" w:color="auto" w:fill="F9F9F9"/>
              </w:rPr>
            </w:pPr>
            <w:r w:rsidRPr="00184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Cover and Recite:</w:t>
            </w:r>
            <w:r w:rsidRPr="00184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1" w:tgtFrame="_blank" w:history="1">
              <w:r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https://youtu.be/63UxryPgQRU</w:t>
              </w:r>
            </w:hyperlink>
            <w:r>
              <w:rPr>
                <w:rStyle w:val="Hyperlink"/>
                <w:rFonts w:ascii="Roboto" w:hAnsi="Roboto"/>
                <w:sz w:val="23"/>
                <w:szCs w:val="23"/>
                <w:shd w:val="clear" w:color="auto" w:fill="F9F9F9"/>
              </w:rPr>
              <w:t xml:space="preserve"> </w:t>
            </w:r>
            <w:r w:rsidRPr="00A0284E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5:16</w:t>
            </w:r>
            <w:r w:rsidRPr="00A0284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805F85" w14:paraId="6E9ACC93" w14:textId="77777777" w:rsidTr="00DE1F79">
        <w:tc>
          <w:tcPr>
            <w:tcW w:w="1080" w:type="dxa"/>
            <w:vAlign w:val="center"/>
          </w:tcPr>
          <w:p w14:paraId="4AE08B67" w14:textId="1FB0757D" w:rsidR="00805F85" w:rsidRDefault="00DE1F79" w:rsidP="00183C9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0" w:type="dxa"/>
            <w:vAlign w:val="center"/>
          </w:tcPr>
          <w:p w14:paraId="2350D226" w14:textId="52B4870F" w:rsidR="00805F85" w:rsidRPr="00183C94" w:rsidRDefault="00183C94" w:rsidP="00183C94">
            <w:pPr>
              <w:shd w:val="clear" w:color="auto" w:fill="FFFFFF"/>
              <w:spacing w:before="120" w:after="120"/>
              <w:ind w:left="66"/>
              <w:rPr>
                <w:rFonts w:eastAsia="Times New Roman" w:cstheme="minorHAnsi"/>
                <w:color w:val="000000"/>
              </w:rPr>
            </w:pPr>
            <w:r w:rsidRPr="009B0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 the Teacher: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2" w:tgtFrame="_blank" w:history="1">
              <w:r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https://youtu.be/vCBCXO0tMFY</w:t>
              </w:r>
            </w:hyperlink>
            <w:r>
              <w:rPr>
                <w:rStyle w:val="Hyperlink"/>
                <w:rFonts w:ascii="Roboto" w:hAnsi="Roboto"/>
                <w:sz w:val="23"/>
                <w:szCs w:val="23"/>
                <w:shd w:val="clear" w:color="auto" w:fill="F9F9F9"/>
              </w:rPr>
              <w:t xml:space="preserve"> </w:t>
            </w:r>
            <w:r w:rsidRPr="00A0284E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7:08)</w:t>
            </w:r>
          </w:p>
        </w:tc>
      </w:tr>
    </w:tbl>
    <w:p w14:paraId="6E4F3683" w14:textId="77777777" w:rsidR="007660EC" w:rsidRDefault="007660EC" w:rsidP="0076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3479967" w14:textId="1CD4E8AD" w:rsidR="00805F85" w:rsidRDefault="00805F85" w:rsidP="007660EC">
      <w:pPr>
        <w:shd w:val="clear" w:color="auto" w:fill="FFFFFF"/>
        <w:spacing w:after="0" w:line="480" w:lineRule="auto"/>
        <w:ind w:left="-450"/>
        <w:rPr>
          <w:rFonts w:eastAsia="Times New Roman" w:cstheme="minorHAnsi"/>
          <w:b/>
          <w:bCs/>
          <w:color w:val="000000"/>
        </w:rPr>
      </w:pPr>
    </w:p>
    <w:p w14:paraId="19CA8434" w14:textId="77777777" w:rsidR="00380336" w:rsidRDefault="00380336"/>
    <w:sectPr w:rsidR="0038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EC"/>
    <w:rsid w:val="00172FF9"/>
    <w:rsid w:val="00183C94"/>
    <w:rsid w:val="0020408B"/>
    <w:rsid w:val="00380336"/>
    <w:rsid w:val="00395A7F"/>
    <w:rsid w:val="007660EC"/>
    <w:rsid w:val="00805F85"/>
    <w:rsid w:val="00C569C6"/>
    <w:rsid w:val="00CB57AE"/>
    <w:rsid w:val="00CC008D"/>
    <w:rsid w:val="00D25679"/>
    <w:rsid w:val="00DE1F79"/>
    <w:rsid w:val="00DE3966"/>
    <w:rsid w:val="00E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F7A4"/>
  <w15:chartTrackingRefBased/>
  <w15:docId w15:val="{4C227285-8F78-4F3B-82C3-D93F5287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0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EkdVp4yyv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8eqYKheANo" TargetMode="External"/><Relationship Id="rId12" Type="http://schemas.openxmlformats.org/officeDocument/2006/relationships/hyperlink" Target="https://youtu.be/vCBCXO0tMF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4PP_cC5mUk" TargetMode="External"/><Relationship Id="rId11" Type="http://schemas.openxmlformats.org/officeDocument/2006/relationships/hyperlink" Target="https://youtu.be/63UxryPgQRU" TargetMode="External"/><Relationship Id="rId5" Type="http://schemas.openxmlformats.org/officeDocument/2006/relationships/hyperlink" Target="https://youtu.be/yaKUpZDCvuY" TargetMode="External"/><Relationship Id="rId10" Type="http://schemas.openxmlformats.org/officeDocument/2006/relationships/hyperlink" Target="https://youtu.be/zGwY7_hB6Hk" TargetMode="External"/><Relationship Id="rId4" Type="http://schemas.openxmlformats.org/officeDocument/2006/relationships/hyperlink" Target="http://www.isaksonliteracy.com/wp-content/uploads/2022/07/PPT-Four-Concepts-for-Essential-Strategies-1.pptx" TargetMode="External"/><Relationship Id="rId9" Type="http://schemas.openxmlformats.org/officeDocument/2006/relationships/hyperlink" Target="https://youtu.be/yaKUpZDCv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Isakson</dc:creator>
  <cp:keywords/>
  <dc:description/>
  <cp:lastModifiedBy>Marne Isakson</cp:lastModifiedBy>
  <cp:revision>2</cp:revision>
  <dcterms:created xsi:type="dcterms:W3CDTF">2022-12-01T04:56:00Z</dcterms:created>
  <dcterms:modified xsi:type="dcterms:W3CDTF">2022-12-01T04:56:00Z</dcterms:modified>
</cp:coreProperties>
</file>